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85AB9" w:rsidRPr="007E5C6C" w:rsidTr="00320450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AB9" w:rsidRPr="008360BB" w:rsidRDefault="00B85AB9" w:rsidP="008360B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aps/>
                <w:spacing w:val="-4"/>
                <w:sz w:val="18"/>
                <w:szCs w:val="20"/>
                <w:lang w:eastAsia="ru-RU"/>
              </w:rPr>
            </w:pPr>
            <w:r w:rsidRPr="008360BB">
              <w:rPr>
                <w:rFonts w:ascii="Times New Roman" w:hAnsi="Times New Roman"/>
                <w:b/>
                <w:caps/>
                <w:spacing w:val="-4"/>
                <w:sz w:val="18"/>
                <w:szCs w:val="20"/>
                <w:lang w:eastAsia="ru-RU"/>
              </w:rPr>
              <w:t>Башkортостан  Республикаһы</w:t>
            </w:r>
          </w:p>
          <w:p w:rsidR="00B85AB9" w:rsidRPr="008360BB" w:rsidRDefault="00B85AB9" w:rsidP="008360B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</w:pPr>
            <w:r w:rsidRPr="008360BB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>Кушнаренко районы муниципаль районыны</w:t>
            </w:r>
            <w:r w:rsidRPr="008360BB">
              <w:rPr>
                <w:rFonts w:ascii="Times New Roman" w:hAnsi="Times New Roman"/>
                <w:b/>
                <w:caps/>
                <w:color w:val="000000"/>
                <w:spacing w:val="26"/>
                <w:sz w:val="20"/>
                <w:szCs w:val="20"/>
                <w:lang w:eastAsia="ru-RU"/>
              </w:rPr>
              <w:t>ң</w:t>
            </w:r>
          </w:p>
          <w:p w:rsidR="00B85AB9" w:rsidRPr="008360BB" w:rsidRDefault="00B85AB9" w:rsidP="008360B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</w:pPr>
            <w:r w:rsidRPr="008360BB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  <w:szCs w:val="20"/>
                <w:lang w:val="be-BY" w:eastAsia="ru-RU"/>
              </w:rPr>
              <w:t>Иске  ГҮМӘР</w:t>
            </w:r>
            <w:r w:rsidRPr="008360BB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 xml:space="preserve"> ауыл советы </w:t>
            </w:r>
          </w:p>
          <w:p w:rsidR="00B85AB9" w:rsidRPr="008360BB" w:rsidRDefault="00B85AB9" w:rsidP="008360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26"/>
                <w:sz w:val="24"/>
                <w:szCs w:val="20"/>
                <w:lang w:eastAsia="ru-RU"/>
              </w:rPr>
            </w:pPr>
            <w:r w:rsidRPr="008360BB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>ауыл билӘмӘһе хакимиӘте</w:t>
            </w:r>
          </w:p>
          <w:p w:rsidR="00B85AB9" w:rsidRPr="008360BB" w:rsidRDefault="00B85AB9" w:rsidP="008360BB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20"/>
                <w:lang w:eastAsia="ru-RU"/>
              </w:rPr>
            </w:pPr>
          </w:p>
          <w:p w:rsidR="00B85AB9" w:rsidRPr="008360BB" w:rsidRDefault="00B85AB9" w:rsidP="008360BB">
            <w:pPr>
              <w:spacing w:after="0" w:line="240" w:lineRule="auto"/>
              <w:ind w:right="-167"/>
              <w:jc w:val="center"/>
              <w:rPr>
                <w:rFonts w:ascii="Times New Roman" w:hAnsi="Times New Roman"/>
                <w:sz w:val="4"/>
                <w:szCs w:val="20"/>
                <w:lang w:eastAsia="ru-RU"/>
              </w:rPr>
            </w:pPr>
          </w:p>
          <w:p w:rsidR="00B85AB9" w:rsidRPr="008360BB" w:rsidRDefault="00B85AB9" w:rsidP="008360BB">
            <w:pPr>
              <w:spacing w:after="0" w:line="240" w:lineRule="auto"/>
              <w:ind w:right="-167"/>
              <w:jc w:val="center"/>
              <w:rPr>
                <w:rFonts w:ascii="Times New Roman" w:hAnsi="Times New Roman"/>
                <w:sz w:val="16"/>
                <w:szCs w:val="20"/>
                <w:lang w:val="be-BY" w:eastAsia="ru-RU"/>
              </w:rPr>
            </w:pPr>
            <w:r w:rsidRPr="008360BB">
              <w:rPr>
                <w:rFonts w:ascii="Times New Roman" w:hAnsi="Times New Roman"/>
                <w:sz w:val="16"/>
                <w:szCs w:val="20"/>
                <w:lang w:eastAsia="ru-RU"/>
              </w:rPr>
              <w:t>45224</w:t>
            </w:r>
            <w:r w:rsidRPr="008360BB">
              <w:rPr>
                <w:rFonts w:ascii="Times New Roman" w:hAnsi="Times New Roman"/>
                <w:sz w:val="16"/>
                <w:szCs w:val="20"/>
                <w:lang w:val="be-BY" w:eastAsia="ru-RU"/>
              </w:rPr>
              <w:t>2</w:t>
            </w:r>
            <w:r w:rsidRPr="008360BB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, </w:t>
            </w:r>
            <w:r w:rsidRPr="008360BB">
              <w:rPr>
                <w:rFonts w:ascii="Times New Roman" w:hAnsi="Times New Roman"/>
                <w:sz w:val="16"/>
                <w:szCs w:val="20"/>
                <w:lang w:val="be-BY" w:eastAsia="ru-RU"/>
              </w:rPr>
              <w:t>И</w:t>
            </w:r>
            <w:r w:rsidRPr="008360BB">
              <w:rPr>
                <w:rFonts w:ascii="Lucida Sans Unicode" w:hAnsi="Lucida Sans Unicode" w:cs="Lucida Sans Unicode"/>
                <w:sz w:val="16"/>
                <w:szCs w:val="20"/>
                <w:lang w:val="be-BY" w:eastAsia="ru-RU"/>
              </w:rPr>
              <w:t>ҫке Ғүм</w:t>
            </w:r>
            <w:r w:rsidRPr="008360BB">
              <w:rPr>
                <w:rFonts w:ascii="Arial" w:hAnsi="Arial" w:cs="Arial"/>
                <w:sz w:val="16"/>
                <w:szCs w:val="20"/>
                <w:lang w:val="be-BY" w:eastAsia="ru-RU"/>
              </w:rPr>
              <w:t>әр</w:t>
            </w:r>
            <w:r w:rsidRPr="008360BB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ауылы, </w:t>
            </w:r>
            <w:r w:rsidRPr="008360BB">
              <w:rPr>
                <w:rFonts w:ascii="Times New Roman" w:hAnsi="Times New Roman"/>
                <w:sz w:val="16"/>
                <w:szCs w:val="20"/>
                <w:lang w:val="be-BY" w:eastAsia="ru-RU"/>
              </w:rPr>
              <w:t xml:space="preserve">Вәлиев </w:t>
            </w:r>
            <w:r w:rsidRPr="008360BB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урамы, </w:t>
            </w:r>
            <w:r w:rsidRPr="008360BB">
              <w:rPr>
                <w:rFonts w:ascii="Times New Roman" w:hAnsi="Times New Roman"/>
                <w:sz w:val="16"/>
                <w:szCs w:val="20"/>
                <w:lang w:val="be-BY" w:eastAsia="ru-RU"/>
              </w:rPr>
              <w:t>10</w:t>
            </w:r>
          </w:p>
          <w:p w:rsidR="00B85AB9" w:rsidRPr="008360BB" w:rsidRDefault="00B85AB9" w:rsidP="00836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360BB">
              <w:rPr>
                <w:rFonts w:ascii="Times New Roman" w:hAnsi="Times New Roman"/>
                <w:sz w:val="16"/>
                <w:szCs w:val="20"/>
                <w:lang w:eastAsia="ru-RU"/>
              </w:rPr>
              <w:t>Тел. 5-</w:t>
            </w:r>
            <w:r w:rsidRPr="008360BB">
              <w:rPr>
                <w:rFonts w:ascii="Times New Roman" w:hAnsi="Times New Roman"/>
                <w:sz w:val="16"/>
                <w:szCs w:val="20"/>
                <w:lang w:val="be-BY" w:eastAsia="ru-RU"/>
              </w:rPr>
              <w:t>55</w:t>
            </w:r>
            <w:r w:rsidRPr="008360BB">
              <w:rPr>
                <w:rFonts w:ascii="Times New Roman" w:hAnsi="Times New Roman"/>
                <w:sz w:val="16"/>
                <w:szCs w:val="20"/>
                <w:lang w:eastAsia="ru-RU"/>
              </w:rPr>
              <w:t>-33</w:t>
            </w:r>
            <w:r w:rsidRPr="008360B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AB9" w:rsidRPr="008360BB" w:rsidRDefault="00B85AB9" w:rsidP="008360B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20"/>
                <w:lang w:eastAsia="ru-RU"/>
              </w:rPr>
            </w:pPr>
            <w:r w:rsidRPr="007E5C6C">
              <w:rPr>
                <w:rFonts w:ascii="Times New Roman" w:hAnsi="Times New Roman"/>
                <w:noProof/>
                <w:sz w:val="1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Кушнаренковского района без фона" style="width:54.75pt;height:72.75pt;visibility:visible">
                  <v:imagedata r:id="rId4" o:title=""/>
                </v:shape>
              </w:pict>
            </w:r>
          </w:p>
          <w:p w:rsidR="00B85AB9" w:rsidRPr="008360BB" w:rsidRDefault="00B85AB9" w:rsidP="008360BB">
            <w:pPr>
              <w:spacing w:after="0" w:line="240" w:lineRule="auto"/>
              <w:rPr>
                <w:rFonts w:ascii="Times New Roman" w:hAnsi="Times New Roman"/>
                <w:sz w:val="10"/>
                <w:szCs w:val="20"/>
                <w:lang w:eastAsia="ru-RU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AB9" w:rsidRPr="008360BB" w:rsidRDefault="00B85AB9" w:rsidP="008360BB">
            <w:pPr>
              <w:spacing w:after="0" w:line="192" w:lineRule="auto"/>
              <w:jc w:val="center"/>
              <w:rPr>
                <w:rFonts w:ascii="Times New Roman" w:hAnsi="Times New Roman"/>
                <w:b/>
                <w:caps/>
                <w:spacing w:val="10"/>
                <w:sz w:val="18"/>
                <w:szCs w:val="20"/>
                <w:lang w:eastAsia="ru-RU"/>
              </w:rPr>
            </w:pPr>
          </w:p>
          <w:p w:rsidR="00B85AB9" w:rsidRDefault="00B85AB9" w:rsidP="008360B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  <w:lang w:eastAsia="ru-RU"/>
              </w:rPr>
            </w:pPr>
            <w:r w:rsidRPr="008360BB"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</w:p>
          <w:p w:rsidR="00B85AB9" w:rsidRPr="008360BB" w:rsidRDefault="00B85AB9" w:rsidP="008360B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  <w:lang w:eastAsia="ru-RU"/>
              </w:rPr>
            </w:pPr>
            <w:r w:rsidRPr="008360BB"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  <w:lang w:eastAsia="ru-RU"/>
              </w:rPr>
              <w:t>сельского поселения</w:t>
            </w:r>
          </w:p>
          <w:p w:rsidR="00B85AB9" w:rsidRPr="008360BB" w:rsidRDefault="00B85AB9" w:rsidP="008360B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18"/>
                <w:szCs w:val="20"/>
                <w:lang w:eastAsia="ru-RU"/>
              </w:rPr>
            </w:pPr>
            <w:r w:rsidRPr="008360BB">
              <w:rPr>
                <w:rFonts w:ascii="Times New Roman" w:hAnsi="Times New Roman"/>
                <w:b/>
                <w:caps/>
                <w:color w:val="000000"/>
                <w:sz w:val="18"/>
                <w:szCs w:val="20"/>
                <w:lang w:eastAsia="ru-RU"/>
              </w:rPr>
              <w:t>СтарогумерОвский  сельсовет муниципального района Кушнаренковский район</w:t>
            </w:r>
          </w:p>
          <w:p w:rsidR="00B85AB9" w:rsidRPr="008360BB" w:rsidRDefault="00B85AB9" w:rsidP="008360B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18"/>
                <w:szCs w:val="20"/>
                <w:lang w:eastAsia="ru-RU"/>
              </w:rPr>
            </w:pPr>
            <w:r w:rsidRPr="008360BB">
              <w:rPr>
                <w:rFonts w:ascii="Times New Roman" w:hAnsi="Times New Roman"/>
                <w:b/>
                <w:caps/>
                <w:color w:val="000000"/>
                <w:sz w:val="18"/>
                <w:szCs w:val="20"/>
                <w:lang w:eastAsia="ru-RU"/>
              </w:rPr>
              <w:t>РЕСПУБЛИКа башкортостан</w:t>
            </w:r>
          </w:p>
          <w:p w:rsidR="00B85AB9" w:rsidRPr="008360BB" w:rsidRDefault="00B85AB9" w:rsidP="008360BB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20"/>
                <w:lang w:eastAsia="ru-RU"/>
              </w:rPr>
            </w:pPr>
          </w:p>
          <w:p w:rsidR="00B85AB9" w:rsidRPr="008360BB" w:rsidRDefault="00B85AB9" w:rsidP="008360BB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20"/>
                <w:lang w:eastAsia="ru-RU"/>
              </w:rPr>
            </w:pPr>
          </w:p>
          <w:p w:rsidR="00B85AB9" w:rsidRPr="008360BB" w:rsidRDefault="00B85AB9" w:rsidP="00836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be-BY" w:eastAsia="ru-RU"/>
              </w:rPr>
            </w:pPr>
            <w:r w:rsidRPr="008360BB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  <w:r w:rsidRPr="008360BB">
              <w:rPr>
                <w:rFonts w:ascii="Times New Roman" w:hAnsi="Times New Roman"/>
                <w:sz w:val="8"/>
                <w:szCs w:val="20"/>
                <w:lang w:eastAsia="ru-RU"/>
              </w:rPr>
              <w:t xml:space="preserve"> </w:t>
            </w:r>
            <w:r w:rsidRPr="008360BB">
              <w:rPr>
                <w:rFonts w:ascii="Times New Roman" w:hAnsi="Times New Roman"/>
                <w:sz w:val="16"/>
                <w:szCs w:val="20"/>
                <w:lang w:eastAsia="ru-RU"/>
              </w:rPr>
              <w:t>45224</w:t>
            </w:r>
            <w:r w:rsidRPr="008360BB">
              <w:rPr>
                <w:rFonts w:ascii="Times New Roman" w:hAnsi="Times New Roman"/>
                <w:sz w:val="16"/>
                <w:szCs w:val="20"/>
                <w:lang w:val="be-BY" w:eastAsia="ru-RU"/>
              </w:rPr>
              <w:t>2</w:t>
            </w:r>
            <w:r w:rsidRPr="008360BB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, село </w:t>
            </w:r>
            <w:r w:rsidRPr="008360BB">
              <w:rPr>
                <w:rFonts w:ascii="Times New Roman" w:hAnsi="Times New Roman"/>
                <w:sz w:val="16"/>
                <w:szCs w:val="20"/>
                <w:lang w:val="be-BY" w:eastAsia="ru-RU"/>
              </w:rPr>
              <w:t>Старогумер</w:t>
            </w:r>
            <w:r w:rsidRPr="008360BB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ово, ул. </w:t>
            </w:r>
            <w:r w:rsidRPr="008360BB">
              <w:rPr>
                <w:rFonts w:ascii="Times New Roman" w:hAnsi="Times New Roman"/>
                <w:sz w:val="16"/>
                <w:szCs w:val="20"/>
                <w:lang w:val="be-BY" w:eastAsia="ru-RU"/>
              </w:rPr>
              <w:t>Валиева</w:t>
            </w:r>
            <w:r w:rsidRPr="008360BB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, </w:t>
            </w:r>
            <w:r w:rsidRPr="008360BB">
              <w:rPr>
                <w:rFonts w:ascii="Times New Roman" w:hAnsi="Times New Roman"/>
                <w:sz w:val="16"/>
                <w:szCs w:val="20"/>
                <w:lang w:val="be-BY" w:eastAsia="ru-RU"/>
              </w:rPr>
              <w:t>10</w:t>
            </w:r>
          </w:p>
          <w:p w:rsidR="00B85AB9" w:rsidRPr="008360BB" w:rsidRDefault="00B85AB9" w:rsidP="008360BB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0"/>
                <w:lang w:eastAsia="ru-RU"/>
              </w:rPr>
            </w:pPr>
            <w:r w:rsidRPr="008360BB">
              <w:rPr>
                <w:rFonts w:ascii="Times New Roman" w:hAnsi="Times New Roman"/>
                <w:sz w:val="16"/>
                <w:szCs w:val="20"/>
                <w:lang w:eastAsia="ru-RU"/>
              </w:rPr>
              <w:t>Тел. 5-</w:t>
            </w:r>
            <w:r w:rsidRPr="008360BB">
              <w:rPr>
                <w:rFonts w:ascii="Times New Roman" w:hAnsi="Times New Roman"/>
                <w:sz w:val="16"/>
                <w:szCs w:val="20"/>
                <w:lang w:val="be-BY" w:eastAsia="ru-RU"/>
              </w:rPr>
              <w:t>55</w:t>
            </w:r>
            <w:r w:rsidRPr="008360BB">
              <w:rPr>
                <w:rFonts w:ascii="Times New Roman" w:hAnsi="Times New Roman"/>
                <w:sz w:val="16"/>
                <w:szCs w:val="20"/>
                <w:lang w:eastAsia="ru-RU"/>
              </w:rPr>
              <w:t>-33</w:t>
            </w:r>
          </w:p>
        </w:tc>
      </w:tr>
      <w:tr w:rsidR="00B85AB9" w:rsidRPr="007E5C6C" w:rsidTr="00320450">
        <w:trPr>
          <w:cantSplit/>
          <w:trHeight w:val="84"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85AB9" w:rsidRPr="008360BB" w:rsidRDefault="00B85AB9" w:rsidP="008360BB">
            <w:pPr>
              <w:keepNext/>
              <w:spacing w:after="0" w:line="240" w:lineRule="auto"/>
              <w:jc w:val="center"/>
              <w:outlineLvl w:val="2"/>
              <w:rPr>
                <w:rFonts w:ascii="Bash" w:hAnsi="Bash"/>
                <w:b/>
                <w:caps/>
                <w:spacing w:val="-4"/>
                <w:sz w:val="4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85AB9" w:rsidRPr="008360BB" w:rsidRDefault="00B85AB9" w:rsidP="008360BB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85AB9" w:rsidRPr="008360BB" w:rsidRDefault="00B85AB9" w:rsidP="008360BB">
            <w:pPr>
              <w:spacing w:after="0" w:line="240" w:lineRule="auto"/>
              <w:jc w:val="center"/>
              <w:rPr>
                <w:rFonts w:ascii="Bash" w:hAnsi="Bash"/>
                <w:b/>
                <w:caps/>
                <w:spacing w:val="10"/>
                <w:sz w:val="4"/>
                <w:szCs w:val="20"/>
                <w:lang w:eastAsia="ru-RU"/>
              </w:rPr>
            </w:pPr>
          </w:p>
        </w:tc>
      </w:tr>
    </w:tbl>
    <w:p w:rsidR="00B85AB9" w:rsidRPr="008360BB" w:rsidRDefault="00B85AB9" w:rsidP="008360B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85AB9" w:rsidRPr="008360BB" w:rsidRDefault="00B85AB9" w:rsidP="008360BB">
      <w:pPr>
        <w:tabs>
          <w:tab w:val="left" w:pos="7230"/>
        </w:tabs>
        <w:spacing w:after="0" w:line="360" w:lineRule="auto"/>
        <w:ind w:right="-1"/>
        <w:jc w:val="both"/>
        <w:rPr>
          <w:rFonts w:ascii="Arial" w:hAnsi="Arial" w:cs="Arial"/>
          <w:b/>
          <w:bCs/>
          <w:sz w:val="26"/>
          <w:szCs w:val="20"/>
          <w:lang w:eastAsia="ru-RU"/>
        </w:rPr>
      </w:pPr>
      <w:r w:rsidRPr="008360BB"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Pr="008360BB">
        <w:rPr>
          <w:rFonts w:ascii="Times New Roman" w:hAnsi="Times New Roman"/>
          <w:b/>
          <w:bCs/>
          <w:sz w:val="26"/>
          <w:szCs w:val="20"/>
          <w:lang w:eastAsia="ru-RU"/>
        </w:rPr>
        <w:t xml:space="preserve">              </w:t>
      </w:r>
      <w:r w:rsidRPr="008360BB">
        <w:rPr>
          <w:rFonts w:ascii="Times New Roman" w:hAnsi="Times New Roman"/>
          <w:b/>
          <w:bCs/>
          <w:sz w:val="26"/>
          <w:szCs w:val="20"/>
          <w:lang w:val="en-US" w:eastAsia="ru-RU"/>
        </w:rPr>
        <w:t>K</w:t>
      </w:r>
      <w:r w:rsidRPr="008360BB">
        <w:rPr>
          <w:rFonts w:ascii="Times New Roman" w:hAnsi="Times New Roman"/>
          <w:b/>
          <w:bCs/>
          <w:sz w:val="26"/>
          <w:szCs w:val="20"/>
          <w:lang w:eastAsia="ru-RU"/>
        </w:rPr>
        <w:t xml:space="preserve">АРАР                                                             </w:t>
      </w:r>
      <w:r w:rsidRPr="008360BB">
        <w:rPr>
          <w:rFonts w:ascii="Arial Bash Cyr" w:hAnsi="Arial Bash Cyr"/>
          <w:b/>
          <w:bCs/>
          <w:sz w:val="26"/>
          <w:szCs w:val="20"/>
          <w:lang w:eastAsia="ru-RU"/>
        </w:rPr>
        <w:t>ПОСТАНОВЛЕНИЕ</w:t>
      </w:r>
      <w:r w:rsidRPr="008360BB">
        <w:rPr>
          <w:rFonts w:ascii="Arial" w:hAnsi="Arial" w:cs="Arial"/>
          <w:b/>
          <w:bCs/>
          <w:sz w:val="26"/>
          <w:szCs w:val="20"/>
          <w:lang w:eastAsia="ru-RU"/>
        </w:rPr>
        <w:t xml:space="preserve"> </w:t>
      </w:r>
    </w:p>
    <w:p w:rsidR="00B85AB9" w:rsidRPr="008360BB" w:rsidRDefault="00B85AB9" w:rsidP="008360BB">
      <w:pPr>
        <w:tabs>
          <w:tab w:val="left" w:pos="7230"/>
        </w:tabs>
        <w:spacing w:after="0" w:line="360" w:lineRule="auto"/>
        <w:ind w:right="-1"/>
        <w:jc w:val="both"/>
        <w:rPr>
          <w:rStyle w:val="s2"/>
          <w:rFonts w:ascii="Times New Roman" w:hAnsi="Times New Roman"/>
          <w:bCs/>
          <w:sz w:val="26"/>
          <w:szCs w:val="26"/>
          <w:u w:val="single"/>
          <w:lang w:eastAsia="ru-RU"/>
        </w:rPr>
      </w:pPr>
      <w:r w:rsidRPr="008360BB">
        <w:rPr>
          <w:rFonts w:ascii="Arial" w:hAnsi="Arial" w:cs="Arial"/>
          <w:b/>
          <w:sz w:val="20"/>
          <w:szCs w:val="20"/>
          <w:lang w:eastAsia="ru-RU"/>
        </w:rPr>
        <w:t xml:space="preserve">  </w:t>
      </w:r>
      <w:r w:rsidRPr="008360BB"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Pr="008360BB">
        <w:rPr>
          <w:rFonts w:ascii="Times New Roman" w:hAnsi="Times New Roman"/>
          <w:sz w:val="26"/>
          <w:szCs w:val="26"/>
          <w:lang w:eastAsia="ru-RU"/>
        </w:rPr>
        <w:t>«24»    февраль   2016 й.                       №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360BB">
        <w:rPr>
          <w:rFonts w:ascii="Times New Roman" w:hAnsi="Times New Roman"/>
          <w:b/>
          <w:sz w:val="26"/>
          <w:szCs w:val="26"/>
          <w:lang w:eastAsia="ru-RU"/>
        </w:rPr>
        <w:t>8</w:t>
      </w:r>
      <w:r w:rsidRPr="008360BB">
        <w:rPr>
          <w:rFonts w:ascii="Times New Roman" w:hAnsi="Times New Roman"/>
          <w:sz w:val="26"/>
          <w:szCs w:val="26"/>
          <w:lang w:eastAsia="ru-RU"/>
        </w:rPr>
        <w:t xml:space="preserve">               «24 »   февраля    </w:t>
      </w:r>
      <w:smartTag w:uri="urn:schemas-microsoft-com:office:smarttags" w:element="metricconverter">
        <w:smartTagPr>
          <w:attr w:name="ProductID" w:val="2016 г"/>
        </w:smartTagPr>
        <w:r w:rsidRPr="008360BB">
          <w:rPr>
            <w:rFonts w:ascii="Times New Roman" w:hAnsi="Times New Roman"/>
            <w:sz w:val="26"/>
            <w:szCs w:val="26"/>
            <w:lang w:eastAsia="ru-RU"/>
          </w:rPr>
          <w:t>2016</w:t>
        </w:r>
        <w:r>
          <w:rPr>
            <w:rFonts w:ascii="Times New Roman" w:hAnsi="Times New Roman"/>
            <w:sz w:val="26"/>
            <w:szCs w:val="26"/>
            <w:lang w:eastAsia="ru-RU"/>
          </w:rPr>
          <w:t xml:space="preserve"> г</w:t>
        </w:r>
      </w:smartTag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B85AB9" w:rsidRPr="008360BB" w:rsidRDefault="00B85AB9" w:rsidP="008360BB">
      <w:pPr>
        <w:pStyle w:val="p7"/>
        <w:shd w:val="clear" w:color="auto" w:fill="FFFFFF"/>
        <w:jc w:val="center"/>
        <w:rPr>
          <w:color w:val="000000"/>
          <w:sz w:val="26"/>
          <w:szCs w:val="26"/>
        </w:rPr>
      </w:pPr>
      <w:r w:rsidRPr="008360BB">
        <w:rPr>
          <w:rStyle w:val="s2"/>
          <w:b/>
          <w:bCs/>
          <w:iCs/>
          <w:color w:val="000000"/>
          <w:sz w:val="26"/>
          <w:szCs w:val="26"/>
        </w:rPr>
        <w:t>Об обеспечении связи и оповещения н</w:t>
      </w:r>
      <w:r>
        <w:rPr>
          <w:rStyle w:val="s2"/>
          <w:b/>
          <w:bCs/>
          <w:iCs/>
          <w:color w:val="000000"/>
          <w:sz w:val="26"/>
          <w:szCs w:val="26"/>
        </w:rPr>
        <w:t xml:space="preserve">аселения о пожаре на территории </w:t>
      </w:r>
      <w:r w:rsidRPr="008360BB">
        <w:rPr>
          <w:rStyle w:val="s2"/>
          <w:b/>
          <w:bCs/>
          <w:iCs/>
          <w:color w:val="000000"/>
          <w:sz w:val="26"/>
          <w:szCs w:val="26"/>
        </w:rPr>
        <w:t>сельского поселения Старогумеровский сельсовет муниципального района Кушнаренковский район Республики Башкортостан</w:t>
      </w:r>
    </w:p>
    <w:p w:rsidR="00B85AB9" w:rsidRDefault="00B85AB9" w:rsidP="008360BB">
      <w:pPr>
        <w:pStyle w:val="p10"/>
        <w:shd w:val="clear" w:color="auto" w:fill="FFFFFF"/>
        <w:spacing w:before="99" w:beforeAutospacing="0" w:after="99" w:afterAutospacing="0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8360BB">
        <w:rPr>
          <w:color w:val="000000"/>
          <w:sz w:val="26"/>
          <w:szCs w:val="26"/>
        </w:rPr>
        <w:t xml:space="preserve">В соответствии с требованиями федерального закона от 21.12.1994 № 69-ФЗ «О пожарной безопасности» и в целях совершенствования порядка оповещения </w:t>
      </w:r>
      <w:r>
        <w:rPr>
          <w:color w:val="000000"/>
          <w:sz w:val="26"/>
          <w:szCs w:val="26"/>
        </w:rPr>
        <w:t>и информирования населения Старогумер</w:t>
      </w:r>
      <w:r w:rsidRPr="008360BB">
        <w:rPr>
          <w:color w:val="000000"/>
          <w:sz w:val="26"/>
          <w:szCs w:val="26"/>
        </w:rPr>
        <w:t xml:space="preserve">овского сельского поселения о </w:t>
      </w:r>
      <w:r>
        <w:rPr>
          <w:color w:val="000000"/>
          <w:sz w:val="26"/>
          <w:szCs w:val="26"/>
        </w:rPr>
        <w:t xml:space="preserve">пожарах, руководствуясь Уставом </w:t>
      </w:r>
      <w:r w:rsidRPr="008360BB">
        <w:rPr>
          <w:color w:val="000000"/>
          <w:sz w:val="26"/>
          <w:szCs w:val="26"/>
        </w:rPr>
        <w:t>сельского поселения</w:t>
      </w:r>
      <w:r>
        <w:rPr>
          <w:color w:val="000000"/>
          <w:sz w:val="26"/>
          <w:szCs w:val="26"/>
        </w:rPr>
        <w:t xml:space="preserve"> Старогумеровский сельсовет, </w:t>
      </w:r>
      <w:r w:rsidRPr="008360BB">
        <w:rPr>
          <w:b/>
          <w:color w:val="000000"/>
          <w:sz w:val="26"/>
          <w:szCs w:val="26"/>
        </w:rPr>
        <w:t>постановляю:</w:t>
      </w:r>
    </w:p>
    <w:p w:rsidR="00B85AB9" w:rsidRPr="008360BB" w:rsidRDefault="00B85AB9" w:rsidP="008360BB">
      <w:pPr>
        <w:pStyle w:val="p10"/>
        <w:shd w:val="clear" w:color="auto" w:fill="FFFFFF"/>
        <w:spacing w:before="99" w:beforeAutospacing="0" w:after="99" w:afterAutospacing="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</w:t>
      </w:r>
      <w:r w:rsidRPr="008360BB">
        <w:rPr>
          <w:color w:val="000000"/>
          <w:sz w:val="26"/>
          <w:szCs w:val="26"/>
        </w:rPr>
        <w:t xml:space="preserve">1. Утвердить прилагаемый Порядок </w:t>
      </w:r>
      <w:r>
        <w:rPr>
          <w:color w:val="000000"/>
          <w:sz w:val="26"/>
          <w:szCs w:val="26"/>
        </w:rPr>
        <w:t xml:space="preserve">об обеспечении связи и </w:t>
      </w:r>
      <w:r w:rsidRPr="008360BB">
        <w:rPr>
          <w:color w:val="000000"/>
          <w:sz w:val="26"/>
          <w:szCs w:val="26"/>
        </w:rPr>
        <w:t>своевременн</w:t>
      </w:r>
      <w:r>
        <w:rPr>
          <w:color w:val="000000"/>
          <w:sz w:val="26"/>
          <w:szCs w:val="26"/>
        </w:rPr>
        <w:t>ого оповещения населения о пожаре (Приложение №1).</w:t>
      </w:r>
    </w:p>
    <w:p w:rsidR="00B85AB9" w:rsidRDefault="00B85AB9" w:rsidP="001A1836">
      <w:pPr>
        <w:pStyle w:val="p12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8360BB">
        <w:rPr>
          <w:color w:val="000000"/>
          <w:sz w:val="26"/>
          <w:szCs w:val="26"/>
        </w:rPr>
        <w:t xml:space="preserve">2. Руководителям организаций, предприятий и учреждений, расположенных на территории </w:t>
      </w:r>
      <w:r>
        <w:rPr>
          <w:color w:val="000000"/>
          <w:sz w:val="26"/>
          <w:szCs w:val="26"/>
        </w:rPr>
        <w:t>Старогумеро</w:t>
      </w:r>
      <w:r w:rsidRPr="008360BB">
        <w:rPr>
          <w:color w:val="000000"/>
          <w:sz w:val="26"/>
          <w:szCs w:val="26"/>
        </w:rPr>
        <w:t xml:space="preserve">вского сельского поселения, обеспечить оповещение и информирование населения на подведомственной территории в соответствии с прилагаемым Порядком </w:t>
      </w:r>
      <w:r>
        <w:rPr>
          <w:color w:val="000000"/>
          <w:sz w:val="26"/>
          <w:szCs w:val="26"/>
        </w:rPr>
        <w:t xml:space="preserve">об обеспечении связи и </w:t>
      </w:r>
      <w:r w:rsidRPr="008360BB">
        <w:rPr>
          <w:color w:val="000000"/>
          <w:sz w:val="26"/>
          <w:szCs w:val="26"/>
        </w:rPr>
        <w:t>своевременн</w:t>
      </w:r>
      <w:r>
        <w:rPr>
          <w:color w:val="000000"/>
          <w:sz w:val="26"/>
          <w:szCs w:val="26"/>
        </w:rPr>
        <w:t>ого оповещения населения о пожаре</w:t>
      </w:r>
      <w:r w:rsidRPr="008360BB">
        <w:rPr>
          <w:color w:val="000000"/>
          <w:sz w:val="26"/>
          <w:szCs w:val="26"/>
        </w:rPr>
        <w:t>.</w:t>
      </w:r>
    </w:p>
    <w:p w:rsidR="00B85AB9" w:rsidRPr="001A1836" w:rsidRDefault="00B85AB9" w:rsidP="001A1836">
      <w:pPr>
        <w:pStyle w:val="p12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1A1836">
        <w:rPr>
          <w:sz w:val="26"/>
          <w:szCs w:val="26"/>
        </w:rPr>
        <w:t xml:space="preserve">3. Обнародовать настоящее постановление на информационном стенде в </w:t>
      </w:r>
      <w:r>
        <w:rPr>
          <w:sz w:val="26"/>
          <w:szCs w:val="26"/>
        </w:rPr>
        <w:t xml:space="preserve">здании </w:t>
      </w:r>
      <w:r w:rsidRPr="001A1836">
        <w:rPr>
          <w:sz w:val="26"/>
          <w:szCs w:val="26"/>
        </w:rPr>
        <w:t>администрации сельского поселения Старогумеровский сельсовет муниципального района Кушнаренковский район Республики Башкортостан по адресу: с.Старогумерово, ул.Валиева,10.</w:t>
      </w:r>
    </w:p>
    <w:p w:rsidR="00B85AB9" w:rsidRDefault="00B85AB9" w:rsidP="008360BB">
      <w:pPr>
        <w:pStyle w:val="p12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4. Контроль за исполнением</w:t>
      </w:r>
      <w:r w:rsidRPr="008360BB">
        <w:rPr>
          <w:color w:val="000000"/>
          <w:sz w:val="26"/>
          <w:szCs w:val="26"/>
        </w:rPr>
        <w:t xml:space="preserve"> данного постановления оставляю за собой.</w:t>
      </w:r>
    </w:p>
    <w:p w:rsidR="00B85AB9" w:rsidRDefault="00B85AB9" w:rsidP="008360BB">
      <w:pPr>
        <w:pStyle w:val="p12"/>
        <w:shd w:val="clear" w:color="auto" w:fill="FFFFFF"/>
        <w:jc w:val="both"/>
        <w:rPr>
          <w:color w:val="000000"/>
          <w:sz w:val="26"/>
          <w:szCs w:val="26"/>
        </w:rPr>
      </w:pPr>
    </w:p>
    <w:p w:rsidR="00B85AB9" w:rsidRPr="008360BB" w:rsidRDefault="00B85AB9" w:rsidP="008360BB">
      <w:pPr>
        <w:pStyle w:val="p12"/>
        <w:shd w:val="clear" w:color="auto" w:fill="FFFFFF"/>
        <w:jc w:val="both"/>
        <w:rPr>
          <w:color w:val="000000"/>
          <w:sz w:val="26"/>
          <w:szCs w:val="26"/>
        </w:rPr>
      </w:pPr>
      <w:r w:rsidRPr="008360BB">
        <w:rPr>
          <w:color w:val="000000"/>
          <w:sz w:val="26"/>
          <w:szCs w:val="26"/>
        </w:rPr>
        <w:t xml:space="preserve">Глава сельского поселения </w:t>
      </w:r>
      <w:r>
        <w:rPr>
          <w:color w:val="000000"/>
          <w:sz w:val="26"/>
          <w:szCs w:val="26"/>
        </w:rPr>
        <w:t xml:space="preserve">                                                                Р.М.Салимуллин</w:t>
      </w:r>
    </w:p>
    <w:p w:rsidR="00B85AB9" w:rsidRDefault="00B85AB9" w:rsidP="008360BB">
      <w:pPr>
        <w:pStyle w:val="p13"/>
        <w:shd w:val="clear" w:color="auto" w:fill="FFFFFF"/>
        <w:spacing w:before="108" w:beforeAutospacing="0"/>
        <w:rPr>
          <w:rStyle w:val="s3"/>
          <w:color w:val="000000"/>
        </w:rPr>
      </w:pPr>
    </w:p>
    <w:p w:rsidR="00B85AB9" w:rsidRDefault="00B85AB9" w:rsidP="008360BB">
      <w:pPr>
        <w:pStyle w:val="p13"/>
        <w:shd w:val="clear" w:color="auto" w:fill="FFFFFF"/>
        <w:spacing w:before="108" w:beforeAutospacing="0"/>
        <w:rPr>
          <w:rStyle w:val="s3"/>
          <w:color w:val="000000"/>
        </w:rPr>
      </w:pPr>
    </w:p>
    <w:p w:rsidR="00B85AB9" w:rsidRDefault="00B85AB9" w:rsidP="008360BB">
      <w:pPr>
        <w:pStyle w:val="p13"/>
        <w:shd w:val="clear" w:color="auto" w:fill="FFFFFF"/>
        <w:spacing w:before="108" w:beforeAutospacing="0"/>
        <w:rPr>
          <w:rStyle w:val="s3"/>
          <w:color w:val="000000"/>
        </w:rPr>
      </w:pPr>
    </w:p>
    <w:p w:rsidR="00B85AB9" w:rsidRDefault="00B85AB9" w:rsidP="008360BB">
      <w:pPr>
        <w:pStyle w:val="p13"/>
        <w:shd w:val="clear" w:color="auto" w:fill="FFFFFF"/>
        <w:spacing w:before="108" w:beforeAutospacing="0"/>
        <w:rPr>
          <w:rStyle w:val="s3"/>
          <w:color w:val="000000"/>
        </w:rPr>
      </w:pPr>
    </w:p>
    <w:p w:rsidR="00B85AB9" w:rsidRDefault="00B85AB9" w:rsidP="001A1836">
      <w:pPr>
        <w:pStyle w:val="p13"/>
        <w:shd w:val="clear" w:color="auto" w:fill="FFFFFF"/>
        <w:spacing w:before="0" w:beforeAutospacing="0" w:after="0" w:afterAutospacing="0"/>
        <w:jc w:val="right"/>
        <w:rPr>
          <w:rStyle w:val="s3"/>
          <w:color w:val="000000"/>
        </w:rPr>
      </w:pPr>
    </w:p>
    <w:p w:rsidR="00B85AB9" w:rsidRDefault="00B85AB9" w:rsidP="001A1836">
      <w:pPr>
        <w:pStyle w:val="p13"/>
        <w:shd w:val="clear" w:color="auto" w:fill="FFFFFF"/>
        <w:spacing w:before="0" w:beforeAutospacing="0" w:after="0" w:afterAutospacing="0"/>
        <w:jc w:val="right"/>
        <w:rPr>
          <w:rStyle w:val="s3"/>
          <w:color w:val="000000"/>
        </w:rPr>
      </w:pPr>
    </w:p>
    <w:p w:rsidR="00B85AB9" w:rsidRDefault="00B85AB9" w:rsidP="001A1836">
      <w:pPr>
        <w:pStyle w:val="p13"/>
        <w:shd w:val="clear" w:color="auto" w:fill="FFFFFF"/>
        <w:spacing w:before="0" w:beforeAutospacing="0" w:after="0" w:afterAutospacing="0"/>
        <w:jc w:val="right"/>
        <w:rPr>
          <w:rStyle w:val="s3"/>
          <w:color w:val="000000"/>
        </w:rPr>
      </w:pPr>
    </w:p>
    <w:p w:rsidR="00B85AB9" w:rsidRDefault="00B85AB9" w:rsidP="001A1836">
      <w:pPr>
        <w:pStyle w:val="p13"/>
        <w:shd w:val="clear" w:color="auto" w:fill="FFFFFF"/>
        <w:spacing w:before="0" w:beforeAutospacing="0" w:after="0" w:afterAutospacing="0"/>
        <w:jc w:val="right"/>
        <w:rPr>
          <w:rStyle w:val="s3"/>
          <w:color w:val="000000"/>
        </w:rPr>
      </w:pPr>
    </w:p>
    <w:p w:rsidR="00B85AB9" w:rsidRDefault="00B85AB9" w:rsidP="001A1836">
      <w:pPr>
        <w:pStyle w:val="p13"/>
        <w:shd w:val="clear" w:color="auto" w:fill="FFFFFF"/>
        <w:spacing w:before="0" w:beforeAutospacing="0" w:after="0" w:afterAutospacing="0"/>
        <w:jc w:val="right"/>
        <w:rPr>
          <w:rStyle w:val="s3"/>
          <w:color w:val="000000"/>
        </w:rPr>
      </w:pPr>
    </w:p>
    <w:p w:rsidR="00B85AB9" w:rsidRDefault="00B85AB9" w:rsidP="001A1836">
      <w:pPr>
        <w:pStyle w:val="p13"/>
        <w:shd w:val="clear" w:color="auto" w:fill="FFFFFF"/>
        <w:spacing w:before="0" w:beforeAutospacing="0" w:after="0" w:afterAutospacing="0"/>
        <w:jc w:val="right"/>
        <w:rPr>
          <w:rStyle w:val="s3"/>
          <w:color w:val="000000"/>
        </w:rPr>
      </w:pPr>
    </w:p>
    <w:p w:rsidR="00B85AB9" w:rsidRDefault="00B85AB9" w:rsidP="001A1836">
      <w:pPr>
        <w:pStyle w:val="p13"/>
        <w:shd w:val="clear" w:color="auto" w:fill="FFFFFF"/>
        <w:spacing w:before="0" w:beforeAutospacing="0" w:after="0" w:afterAutospacing="0"/>
        <w:jc w:val="right"/>
        <w:rPr>
          <w:rStyle w:val="s3"/>
          <w:color w:val="000000"/>
        </w:rPr>
      </w:pPr>
    </w:p>
    <w:p w:rsidR="00B85AB9" w:rsidRDefault="00B85AB9" w:rsidP="001A1836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s3"/>
          <w:color w:val="000000"/>
        </w:rPr>
        <w:t>Приложение</w:t>
      </w:r>
    </w:p>
    <w:p w:rsidR="00B85AB9" w:rsidRDefault="00B85AB9" w:rsidP="001A1836">
      <w:pPr>
        <w:pStyle w:val="p1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B85AB9" w:rsidRDefault="00B85AB9" w:rsidP="001A1836">
      <w:pPr>
        <w:pStyle w:val="p1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главы администрации</w:t>
      </w:r>
    </w:p>
    <w:p w:rsidR="00B85AB9" w:rsidRDefault="00B85AB9" w:rsidP="001A1836">
      <w:pPr>
        <w:pStyle w:val="p1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Старогумеровского сельского поселения</w:t>
      </w:r>
    </w:p>
    <w:p w:rsidR="00B85AB9" w:rsidRDefault="00B85AB9" w:rsidP="001A1836">
      <w:pPr>
        <w:pStyle w:val="p1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№ 8 от 24 февраля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 г</w:t>
        </w:r>
      </w:smartTag>
      <w:r>
        <w:rPr>
          <w:color w:val="000000"/>
        </w:rPr>
        <w:t xml:space="preserve">. </w:t>
      </w:r>
    </w:p>
    <w:p w:rsidR="00B85AB9" w:rsidRDefault="00B85AB9" w:rsidP="001A1836">
      <w:pPr>
        <w:pStyle w:val="p16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6"/>
          <w:szCs w:val="26"/>
        </w:rPr>
      </w:pPr>
    </w:p>
    <w:p w:rsidR="00B85AB9" w:rsidRDefault="00B85AB9" w:rsidP="007F3525">
      <w:pPr>
        <w:pStyle w:val="p16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ПОРЯДОК</w:t>
      </w:r>
      <w:r>
        <w:rPr>
          <w:color w:val="000000"/>
          <w:sz w:val="26"/>
          <w:szCs w:val="26"/>
        </w:rPr>
        <w:br/>
      </w:r>
      <w:r>
        <w:rPr>
          <w:rStyle w:val="s1"/>
          <w:b/>
          <w:bCs/>
          <w:color w:val="000000"/>
          <w:sz w:val="26"/>
          <w:szCs w:val="26"/>
        </w:rPr>
        <w:t>об обеспечении связи и своевременного оповещения населения о пожаре</w:t>
      </w:r>
    </w:p>
    <w:p w:rsidR="00B85AB9" w:rsidRDefault="00B85AB9" w:rsidP="007F3525">
      <w:pPr>
        <w:pStyle w:val="p17"/>
        <w:shd w:val="clear" w:color="auto" w:fill="FFFFFF"/>
        <w:spacing w:after="0" w:afterAutospacing="0"/>
        <w:ind w:left="720" w:hanging="360"/>
        <w:jc w:val="center"/>
        <w:rPr>
          <w:color w:val="000000"/>
          <w:sz w:val="26"/>
          <w:szCs w:val="26"/>
        </w:rPr>
      </w:pPr>
      <w:r>
        <w:rPr>
          <w:rStyle w:val="s4"/>
          <w:color w:val="000000"/>
          <w:sz w:val="26"/>
          <w:szCs w:val="26"/>
        </w:rPr>
        <w:t>1.</w:t>
      </w:r>
      <w:r>
        <w:rPr>
          <w:rStyle w:val="s4"/>
          <w:rFonts w:ascii="Cambria Math" w:hAnsi="Cambria Math" w:cs="Cambria Math"/>
          <w:color w:val="000000"/>
          <w:sz w:val="26"/>
          <w:szCs w:val="26"/>
        </w:rPr>
        <w:t>​</w:t>
      </w:r>
      <w:r>
        <w:rPr>
          <w:rStyle w:val="s4"/>
          <w:color w:val="000000"/>
          <w:sz w:val="26"/>
          <w:szCs w:val="26"/>
        </w:rPr>
        <w:t> </w:t>
      </w:r>
      <w:r>
        <w:rPr>
          <w:rStyle w:val="s1"/>
          <w:b/>
          <w:bCs/>
          <w:color w:val="000000"/>
          <w:sz w:val="26"/>
          <w:szCs w:val="26"/>
        </w:rPr>
        <w:t>Общие положения</w:t>
      </w:r>
    </w:p>
    <w:p w:rsidR="00B85AB9" w:rsidRDefault="00B85AB9" w:rsidP="007F3525">
      <w:pPr>
        <w:pStyle w:val="p1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  <w:t>1.1. Настоящий Порядок разработан в соответствии с Федеральным законом от 21 декабря 1994 года 369-ФЗ «О пожарной безопасности».</w:t>
      </w:r>
    </w:p>
    <w:p w:rsidR="00B85AB9" w:rsidRDefault="00B85AB9" w:rsidP="007F3525">
      <w:pPr>
        <w:pStyle w:val="p1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 Настоящий Порядок определяет организацию, задачи и механизмы реализации мероприятий по оповещению и информированию населения сельского поселения об опасности при возникновении пожаров.</w:t>
      </w:r>
    </w:p>
    <w:p w:rsidR="00B85AB9" w:rsidRDefault="00B85AB9" w:rsidP="007F3525">
      <w:pPr>
        <w:pStyle w:val="p16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2. Организация и задачи оповещения</w:t>
      </w:r>
    </w:p>
    <w:p w:rsidR="00B85AB9" w:rsidRDefault="00B85AB9" w:rsidP="007F3525">
      <w:pPr>
        <w:pStyle w:val="p1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 Оповещение является одним из важнейших мероприятий, обеспечивающих доведение до организаций и населения сигналов (распоряжений) и информации о пожарах.</w:t>
      </w:r>
    </w:p>
    <w:p w:rsidR="00B85AB9" w:rsidRDefault="00B85AB9" w:rsidP="007F3525">
      <w:pPr>
        <w:pStyle w:val="p1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 Основной задачей оповещения является обеспечение своевременного доведения до организаций и населения сигналов и информации о пожарах.</w:t>
      </w:r>
    </w:p>
    <w:p w:rsidR="00B85AB9" w:rsidRDefault="00B85AB9" w:rsidP="007F3525">
      <w:pPr>
        <w:pStyle w:val="p16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3. Сигналы оповещения</w:t>
      </w:r>
    </w:p>
    <w:p w:rsidR="00B85AB9" w:rsidRDefault="00B85AB9" w:rsidP="007F3525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3.1. Оповещение населения о пожаре, о принятии мер по тушению до прибытия пожарных подразделений проводят органы, ответственные за обеспечение первичных мер пожарной безопасности на основании соответствующих сигналов, получаемых от вышестоящих органов управления, данных разведки, прогнозирования и информации из соседних районов, сельских и городских поселений.</w:t>
      </w:r>
      <w:r>
        <w:rPr>
          <w:color w:val="000000"/>
          <w:sz w:val="26"/>
          <w:szCs w:val="26"/>
        </w:rPr>
        <w:br/>
        <w:t>3.2. Сигнал оповещения – это условный сигнал, передаваемых с помощью системы оповещения и являющийся командой для проведения определенных мероприятий органами, осуществляющими управление тушения пожаров, а также населением.</w:t>
      </w:r>
    </w:p>
    <w:p w:rsidR="00B85AB9" w:rsidRDefault="00B85AB9" w:rsidP="007F3525">
      <w:pPr>
        <w:pStyle w:val="p1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3.3. На территории сельского поселения установлен следующий сигнал оповещения населения о пожаре:</w:t>
      </w:r>
    </w:p>
    <w:p w:rsidR="00B85AB9" w:rsidRDefault="00B85AB9" w:rsidP="007F3525">
      <w:pPr>
        <w:pStyle w:val="p1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- Сигнал «Пожар» подается с возникновением пожара в лесном массиве и непосредственной близости к населенному пункту, а также непосредственно в населенном пункте, и означает, что имеется угроза возможности переброса огня при лесных пожарах, а также распространение огня на ближайшие здания и сооружения. До населения этот сигнал доводится при помощи сирены, в течение 2-3 минут. Сигнал повторяется несколько раз. До подразделений государственной противопожарной службы сигнал передается по сети сотовой и телефонной связи или курьером.</w:t>
      </w:r>
    </w:p>
    <w:p w:rsidR="00B85AB9" w:rsidRDefault="00B85AB9" w:rsidP="007F3525">
      <w:pPr>
        <w:pStyle w:val="p16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4. Прядок оповещения и информирования руководящего состава</w:t>
      </w:r>
    </w:p>
    <w:p w:rsidR="00B85AB9" w:rsidRDefault="00B85AB9" w:rsidP="007F3525">
      <w:pPr>
        <w:pStyle w:val="p1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 Доведение сигналов о пожаре и начале эвакуации до руководящего состава проводится оперативными дежурными организаций по существующей системе централизованного оповещения и всем имеющимся каналам связи установленным порядком.</w:t>
      </w:r>
    </w:p>
    <w:p w:rsidR="00B85AB9" w:rsidRDefault="00B85AB9" w:rsidP="007F3525">
      <w:pPr>
        <w:pStyle w:val="p1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4.2. Организации подтверждают получение сигналов и доводят их до своего руководящего состава и подчиненных подразделений.</w:t>
      </w:r>
      <w:r>
        <w:rPr>
          <w:color w:val="000000"/>
          <w:sz w:val="26"/>
          <w:szCs w:val="26"/>
        </w:rPr>
        <w:br/>
        <w:t>4.3. С получением сигнала «Пожар» решение на передачу текстов сообщений для проживающего на территории сельского поселения населения может принять глава администрации сельского поселения.</w:t>
      </w:r>
      <w:r>
        <w:rPr>
          <w:color w:val="000000"/>
          <w:sz w:val="26"/>
          <w:szCs w:val="26"/>
        </w:rPr>
        <w:br/>
        <w:t>4.4. При обнаружении пожара на территории объекта (организации) в сельском поселении руководитель объекта самостоятельно подает соответствующие сигналы оповещения и докладывает об этом главе администрации сельского поселения.</w:t>
      </w:r>
    </w:p>
    <w:p w:rsidR="00B85AB9" w:rsidRDefault="00B85AB9" w:rsidP="007F3525">
      <w:pPr>
        <w:pStyle w:val="p16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6"/>
          <w:szCs w:val="26"/>
        </w:rPr>
      </w:pPr>
    </w:p>
    <w:p w:rsidR="00B85AB9" w:rsidRDefault="00B85AB9" w:rsidP="007F3525">
      <w:pPr>
        <w:pStyle w:val="p16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5. Порядок оповещения и информирования населения</w:t>
      </w:r>
    </w:p>
    <w:p w:rsidR="00B85AB9" w:rsidRDefault="00B85AB9" w:rsidP="007F3525">
      <w:pPr>
        <w:pStyle w:val="p1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5.1. Оповещение населения о пожарной опасности и пожарной тревоге осуществляется с помощью электрической сирены, а также с использованием действующих сетей сотовой и телефонной связи независимо от их ведомственной принадлежности и форм собственности.</w:t>
      </w:r>
    </w:p>
    <w:p w:rsidR="00B85AB9" w:rsidRDefault="00B85AB9" w:rsidP="007F3525">
      <w:pPr>
        <w:pStyle w:val="p1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5.2.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условиях, установлен следующий порядок оповещения.</w:t>
      </w:r>
    </w:p>
    <w:p w:rsidR="00B85AB9" w:rsidRDefault="00B85AB9" w:rsidP="007F3525">
      <w:pPr>
        <w:pStyle w:val="p1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Основным способом оповещения населения об опасностях, возникающих при пожарах, считается передача звуковой, речевой информации с использованием телефонной и сотовой связи.</w:t>
      </w:r>
    </w:p>
    <w:p w:rsidR="00B85AB9" w:rsidRDefault="00B85AB9" w:rsidP="007F3525">
      <w:pPr>
        <w:pStyle w:val="p1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привлечения внимания населения перед передачей речевой информации производится включение электрической сирены, что означает подачу предупредительного сигнала «Внимание всем! Пожар!».</w:t>
      </w:r>
    </w:p>
    <w:p w:rsidR="00B85AB9" w:rsidRDefault="00B85AB9" w:rsidP="007F3525">
      <w:pPr>
        <w:pStyle w:val="p1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5.3. Во всех случаях задействования систем оповещения с включением электросирены до населения немедленно доводятся соответствующие сообщения по существующим средствам проводного, средств сотовой связи.</w:t>
      </w:r>
    </w:p>
    <w:p w:rsidR="00B85AB9" w:rsidRDefault="00B85AB9" w:rsidP="007F3525">
      <w:pPr>
        <w:pStyle w:val="p1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5.4. Тексты сообщений с указанием порядка действий населения по сигналам оповещения передаются по команде оперативного дежурного. Оповещение о начале эвакуации населения организуется по месту работы, учебы и жительства руководителями организаций и жилищно-эксплуатационных органов.</w:t>
      </w:r>
    </w:p>
    <w:p w:rsidR="00B85AB9" w:rsidRDefault="00B85AB9" w:rsidP="007F3525">
      <w:pPr>
        <w:pStyle w:val="p1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5.5  Ответственность за организацию и осуществление своевременного оповещения и информирования населения возлагается на главу администрации сельского поселения.</w:t>
      </w:r>
    </w:p>
    <w:p w:rsidR="00B85AB9" w:rsidRDefault="00B85AB9" w:rsidP="007F3525">
      <w:pPr>
        <w:spacing w:after="0"/>
      </w:pPr>
    </w:p>
    <w:sectPr w:rsidR="00B85AB9" w:rsidSect="007F352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ash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0BB"/>
    <w:rsid w:val="0010524C"/>
    <w:rsid w:val="001A1836"/>
    <w:rsid w:val="002A0164"/>
    <w:rsid w:val="00320450"/>
    <w:rsid w:val="00631771"/>
    <w:rsid w:val="007E5C6C"/>
    <w:rsid w:val="007F3525"/>
    <w:rsid w:val="008360BB"/>
    <w:rsid w:val="00932737"/>
    <w:rsid w:val="009674E6"/>
    <w:rsid w:val="00B85AB9"/>
    <w:rsid w:val="00E45D6D"/>
    <w:rsid w:val="00F6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7">
    <w:name w:val="p7"/>
    <w:basedOn w:val="Normal"/>
    <w:uiPriority w:val="99"/>
    <w:rsid w:val="00836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8360BB"/>
    <w:rPr>
      <w:rFonts w:cs="Times New Roman"/>
    </w:rPr>
  </w:style>
  <w:style w:type="paragraph" w:customStyle="1" w:styleId="p10">
    <w:name w:val="p10"/>
    <w:basedOn w:val="Normal"/>
    <w:uiPriority w:val="99"/>
    <w:rsid w:val="00836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Normal"/>
    <w:uiPriority w:val="99"/>
    <w:rsid w:val="00836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Normal"/>
    <w:uiPriority w:val="99"/>
    <w:rsid w:val="00836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Normal"/>
    <w:uiPriority w:val="99"/>
    <w:rsid w:val="00836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DefaultParagraphFont"/>
    <w:uiPriority w:val="99"/>
    <w:rsid w:val="008360BB"/>
    <w:rPr>
      <w:rFonts w:cs="Times New Roman"/>
    </w:rPr>
  </w:style>
  <w:style w:type="paragraph" w:customStyle="1" w:styleId="p14">
    <w:name w:val="p14"/>
    <w:basedOn w:val="Normal"/>
    <w:uiPriority w:val="99"/>
    <w:rsid w:val="00836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Normal"/>
    <w:uiPriority w:val="99"/>
    <w:rsid w:val="00836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8360BB"/>
    <w:rPr>
      <w:rFonts w:cs="Times New Roman"/>
    </w:rPr>
  </w:style>
  <w:style w:type="paragraph" w:customStyle="1" w:styleId="p17">
    <w:name w:val="p17"/>
    <w:basedOn w:val="Normal"/>
    <w:uiPriority w:val="99"/>
    <w:rsid w:val="00836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DefaultParagraphFont"/>
    <w:uiPriority w:val="99"/>
    <w:rsid w:val="008360BB"/>
    <w:rPr>
      <w:rFonts w:cs="Times New Roman"/>
    </w:rPr>
  </w:style>
  <w:style w:type="paragraph" w:customStyle="1" w:styleId="p18">
    <w:name w:val="p18"/>
    <w:basedOn w:val="Normal"/>
    <w:uiPriority w:val="99"/>
    <w:rsid w:val="00836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3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6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3</Pages>
  <Words>954</Words>
  <Characters>5444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1pc</cp:lastModifiedBy>
  <cp:revision>4</cp:revision>
  <dcterms:created xsi:type="dcterms:W3CDTF">2016-02-25T17:31:00Z</dcterms:created>
  <dcterms:modified xsi:type="dcterms:W3CDTF">2017-06-01T10:56:00Z</dcterms:modified>
</cp:coreProperties>
</file>